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D6" w:rsidRPr="00EE444D" w:rsidRDefault="00AC2BD6" w:rsidP="00B02D4F">
      <w:pPr>
        <w:jc w:val="center"/>
        <w:rPr>
          <w:rFonts w:ascii="Comic Sans MS" w:hAnsi="Comic Sans MS"/>
          <w:sz w:val="52"/>
          <w:szCs w:val="52"/>
        </w:rPr>
      </w:pPr>
      <w:bookmarkStart w:id="0" w:name="_Hlk478252968"/>
      <w:bookmarkStart w:id="1" w:name="_Hlk478253006"/>
      <w:bookmarkEnd w:id="0"/>
      <w:r w:rsidRPr="00EE444D">
        <w:rPr>
          <w:rFonts w:ascii="Comic Sans MS" w:hAnsi="Comic Sans MS"/>
          <w:sz w:val="52"/>
          <w:szCs w:val="52"/>
        </w:rPr>
        <w:t>Zveme Tě na</w:t>
      </w:r>
    </w:p>
    <w:p w:rsidR="00CA04C5" w:rsidRPr="00EE444D" w:rsidRDefault="00B02D4F" w:rsidP="00B02D4F">
      <w:pPr>
        <w:jc w:val="center"/>
        <w:rPr>
          <w:rFonts w:ascii="Comic Sans MS" w:hAnsi="Comic Sans MS"/>
          <w:sz w:val="52"/>
          <w:szCs w:val="52"/>
        </w:rPr>
      </w:pPr>
      <w:r w:rsidRPr="00EE444D">
        <w:rPr>
          <w:rFonts w:ascii="Comic Sans MS" w:hAnsi="Comic Sans MS"/>
          <w:color w:val="984806" w:themeColor="accent6" w:themeShade="80"/>
          <w:sz w:val="52"/>
          <w:szCs w:val="52"/>
        </w:rPr>
        <w:t>setkání</w:t>
      </w:r>
      <w:r w:rsidRPr="00EE444D">
        <w:rPr>
          <w:rFonts w:ascii="Comic Sans MS" w:hAnsi="Comic Sans MS"/>
          <w:color w:val="00B050"/>
          <w:sz w:val="52"/>
          <w:szCs w:val="52"/>
        </w:rPr>
        <w:t xml:space="preserve"> </w:t>
      </w:r>
      <w:r w:rsidR="00AC2BD6" w:rsidRPr="00EE444D">
        <w:rPr>
          <w:rFonts w:ascii="Comic Sans MS" w:hAnsi="Comic Sans MS"/>
          <w:sz w:val="52"/>
          <w:szCs w:val="52"/>
        </w:rPr>
        <w:t xml:space="preserve">nejen </w:t>
      </w:r>
      <w:r w:rsidR="00AC2BD6" w:rsidRPr="00EE444D">
        <w:rPr>
          <w:rFonts w:ascii="Comic Sans MS" w:hAnsi="Comic Sans MS"/>
          <w:color w:val="984806" w:themeColor="accent6" w:themeShade="80"/>
          <w:sz w:val="52"/>
          <w:szCs w:val="52"/>
        </w:rPr>
        <w:t>pro ministranty</w:t>
      </w:r>
      <w:r w:rsidR="00AC2BD6" w:rsidRPr="00EE444D">
        <w:rPr>
          <w:rFonts w:ascii="Comic Sans MS" w:hAnsi="Comic Sans MS"/>
          <w:sz w:val="52"/>
          <w:szCs w:val="52"/>
        </w:rPr>
        <w:t>,</w:t>
      </w:r>
    </w:p>
    <w:p w:rsidR="00B02D4F" w:rsidRPr="00EE444D" w:rsidRDefault="00AC2BD6" w:rsidP="00670B98">
      <w:pPr>
        <w:jc w:val="center"/>
        <w:rPr>
          <w:rFonts w:ascii="Comic Sans MS" w:hAnsi="Comic Sans MS"/>
          <w:sz w:val="52"/>
          <w:szCs w:val="52"/>
        </w:rPr>
      </w:pPr>
      <w:r w:rsidRPr="00EE444D">
        <w:rPr>
          <w:rFonts w:ascii="Comic Sans MS" w:hAnsi="Comic Sans MS"/>
          <w:sz w:val="52"/>
          <w:szCs w:val="52"/>
        </w:rPr>
        <w:t xml:space="preserve">rozhodně </w:t>
      </w:r>
      <w:r w:rsidRPr="00EE444D">
        <w:rPr>
          <w:rFonts w:ascii="Comic Sans MS" w:hAnsi="Comic Sans MS"/>
          <w:color w:val="984806" w:themeColor="accent6" w:themeShade="80"/>
          <w:sz w:val="52"/>
          <w:szCs w:val="52"/>
        </w:rPr>
        <w:t>pro všechny</w:t>
      </w:r>
      <w:r w:rsidRPr="00EE444D">
        <w:rPr>
          <w:rFonts w:ascii="Comic Sans MS" w:hAnsi="Comic Sans MS"/>
          <w:sz w:val="52"/>
          <w:szCs w:val="52"/>
        </w:rPr>
        <w:t xml:space="preserve"> správné </w:t>
      </w:r>
      <w:r w:rsidRPr="00EE444D">
        <w:rPr>
          <w:rFonts w:ascii="Comic Sans MS" w:hAnsi="Comic Sans MS"/>
          <w:color w:val="984806" w:themeColor="accent6" w:themeShade="80"/>
          <w:sz w:val="52"/>
          <w:szCs w:val="52"/>
        </w:rPr>
        <w:t>kluky</w:t>
      </w:r>
      <w:r w:rsidR="00670B98" w:rsidRPr="00EE444D">
        <w:rPr>
          <w:rFonts w:ascii="Comic Sans MS" w:hAnsi="Comic Sans MS"/>
          <w:color w:val="984806" w:themeColor="accent6" w:themeShade="80"/>
          <w:sz w:val="52"/>
          <w:szCs w:val="52"/>
        </w:rPr>
        <w:t xml:space="preserve">, </w:t>
      </w:r>
      <w:r w:rsidR="00670B98" w:rsidRPr="00EE444D">
        <w:rPr>
          <w:rFonts w:ascii="Comic Sans MS" w:hAnsi="Comic Sans MS"/>
          <w:sz w:val="52"/>
          <w:szCs w:val="52"/>
        </w:rPr>
        <w:t>kteří už chodí do školy</w:t>
      </w:r>
    </w:p>
    <w:p w:rsidR="00B02D4F" w:rsidRPr="00EE444D" w:rsidRDefault="00AC2BD6" w:rsidP="00B02D4F">
      <w:pPr>
        <w:jc w:val="center"/>
        <w:rPr>
          <w:rFonts w:ascii="Comic Sans MS" w:hAnsi="Comic Sans MS"/>
          <w:i/>
          <w:color w:val="FFC000"/>
          <w:sz w:val="68"/>
          <w:szCs w:val="68"/>
        </w:rPr>
      </w:pPr>
      <w:r w:rsidRPr="00B02D4F">
        <w:rPr>
          <w:rFonts w:ascii="Comic Sans MS" w:hAnsi="Comic Sans MS"/>
          <w:i/>
          <w:sz w:val="72"/>
          <w:szCs w:val="72"/>
        </w:rPr>
        <w:t xml:space="preserve">- </w:t>
      </w:r>
      <w:r w:rsidR="00207BC3" w:rsidRPr="00EE444D">
        <w:rPr>
          <w:rFonts w:ascii="Comic Sans MS" w:hAnsi="Comic Sans MS"/>
          <w:i/>
          <w:color w:val="F79646" w:themeColor="accent6"/>
          <w:sz w:val="68"/>
          <w:szCs w:val="68"/>
        </w:rPr>
        <w:t>v sobotu</w:t>
      </w:r>
      <w:r w:rsidRPr="00EE444D">
        <w:rPr>
          <w:rFonts w:ascii="Comic Sans MS" w:hAnsi="Comic Sans MS"/>
          <w:i/>
          <w:color w:val="F79646" w:themeColor="accent6"/>
          <w:sz w:val="68"/>
          <w:szCs w:val="68"/>
        </w:rPr>
        <w:t>,</w:t>
      </w:r>
      <w:r w:rsidRPr="00EE444D">
        <w:rPr>
          <w:rFonts w:ascii="Comic Sans MS" w:hAnsi="Comic Sans MS"/>
          <w:i/>
          <w:color w:val="FFC000"/>
          <w:sz w:val="68"/>
          <w:szCs w:val="68"/>
        </w:rPr>
        <w:t xml:space="preserve"> </w:t>
      </w:r>
      <w:r w:rsidR="005737A6" w:rsidRPr="00EE444D">
        <w:rPr>
          <w:rFonts w:ascii="Comic Sans MS" w:hAnsi="Comic Sans MS"/>
          <w:i/>
          <w:color w:val="984806" w:themeColor="accent6" w:themeShade="80"/>
          <w:sz w:val="68"/>
          <w:szCs w:val="68"/>
        </w:rPr>
        <w:t>1</w:t>
      </w:r>
      <w:r w:rsidR="00670B98" w:rsidRPr="00EE444D">
        <w:rPr>
          <w:rFonts w:ascii="Comic Sans MS" w:hAnsi="Comic Sans MS"/>
          <w:i/>
          <w:color w:val="984806" w:themeColor="accent6" w:themeShade="80"/>
          <w:sz w:val="68"/>
          <w:szCs w:val="68"/>
        </w:rPr>
        <w:t>9</w:t>
      </w:r>
      <w:r w:rsidR="00207BC3" w:rsidRPr="00EE444D">
        <w:rPr>
          <w:rFonts w:ascii="Comic Sans MS" w:hAnsi="Comic Sans MS"/>
          <w:i/>
          <w:color w:val="984806" w:themeColor="accent6" w:themeShade="80"/>
          <w:sz w:val="68"/>
          <w:szCs w:val="68"/>
        </w:rPr>
        <w:t>. října</w:t>
      </w:r>
      <w:r w:rsidR="00B02D4F" w:rsidRPr="00EE444D">
        <w:rPr>
          <w:rFonts w:ascii="Comic Sans MS" w:hAnsi="Comic Sans MS"/>
          <w:i/>
          <w:color w:val="984806" w:themeColor="accent6" w:themeShade="80"/>
          <w:sz w:val="68"/>
          <w:szCs w:val="68"/>
        </w:rPr>
        <w:t xml:space="preserve"> 201</w:t>
      </w:r>
      <w:r w:rsidR="000F5BA0" w:rsidRPr="00EE444D">
        <w:rPr>
          <w:rFonts w:ascii="Comic Sans MS" w:hAnsi="Comic Sans MS"/>
          <w:i/>
          <w:color w:val="984806" w:themeColor="accent6" w:themeShade="80"/>
          <w:sz w:val="68"/>
          <w:szCs w:val="68"/>
        </w:rPr>
        <w:t>9,</w:t>
      </w:r>
      <w:r w:rsidRPr="00EE444D">
        <w:rPr>
          <w:rFonts w:ascii="Comic Sans MS" w:hAnsi="Comic Sans MS"/>
          <w:i/>
          <w:color w:val="FFC000"/>
          <w:sz w:val="68"/>
          <w:szCs w:val="68"/>
        </w:rPr>
        <w:t xml:space="preserve"> </w:t>
      </w:r>
      <w:r w:rsidR="00207BC3" w:rsidRPr="00EE444D">
        <w:rPr>
          <w:rFonts w:ascii="Comic Sans MS" w:hAnsi="Comic Sans MS"/>
          <w:b/>
          <w:bCs/>
          <w:i/>
          <w:color w:val="F79646" w:themeColor="accent6"/>
          <w:sz w:val="68"/>
          <w:szCs w:val="68"/>
        </w:rPr>
        <w:t>v</w:t>
      </w:r>
      <w:r w:rsidR="00670B98" w:rsidRPr="00EE444D">
        <w:rPr>
          <w:rFonts w:ascii="Comic Sans MS" w:hAnsi="Comic Sans MS"/>
          <w:b/>
          <w:bCs/>
          <w:i/>
          <w:color w:val="F79646" w:themeColor="accent6"/>
          <w:sz w:val="68"/>
          <w:szCs w:val="68"/>
        </w:rPr>
        <w:t> </w:t>
      </w:r>
      <w:r w:rsidR="00207BC3" w:rsidRPr="00EE444D">
        <w:rPr>
          <w:rFonts w:ascii="Comic Sans MS" w:hAnsi="Comic Sans MS"/>
          <w:b/>
          <w:bCs/>
          <w:i/>
          <w:color w:val="F79646" w:themeColor="accent6"/>
          <w:sz w:val="68"/>
          <w:szCs w:val="68"/>
        </w:rPr>
        <w:t>16</w:t>
      </w:r>
      <w:r w:rsidR="00670B98" w:rsidRPr="00EE444D">
        <w:rPr>
          <w:rFonts w:ascii="Comic Sans MS" w:hAnsi="Comic Sans MS"/>
          <w:b/>
          <w:bCs/>
          <w:i/>
          <w:color w:val="F79646" w:themeColor="accent6"/>
          <w:sz w:val="68"/>
          <w:szCs w:val="68"/>
        </w:rPr>
        <w:t>:</w:t>
      </w:r>
      <w:r w:rsidR="00207BC3" w:rsidRPr="00EE444D">
        <w:rPr>
          <w:rFonts w:ascii="Comic Sans MS" w:hAnsi="Comic Sans MS"/>
          <w:b/>
          <w:bCs/>
          <w:i/>
          <w:color w:val="F79646" w:themeColor="accent6"/>
          <w:sz w:val="68"/>
          <w:szCs w:val="68"/>
        </w:rPr>
        <w:t>30</w:t>
      </w:r>
    </w:p>
    <w:p w:rsidR="00AC2BD6" w:rsidRPr="00EE444D" w:rsidRDefault="00AC2BD6" w:rsidP="00EE444D">
      <w:pPr>
        <w:jc w:val="center"/>
        <w:rPr>
          <w:rFonts w:ascii="Comic Sans MS" w:hAnsi="Comic Sans MS"/>
          <w:b/>
          <w:bCs/>
          <w:i/>
          <w:sz w:val="68"/>
          <w:szCs w:val="68"/>
        </w:rPr>
      </w:pPr>
      <w:r w:rsidRPr="00EE444D">
        <w:rPr>
          <w:rFonts w:ascii="Comic Sans MS" w:hAnsi="Comic Sans MS"/>
          <w:b/>
          <w:bCs/>
          <w:i/>
          <w:color w:val="F79646" w:themeColor="accent6"/>
          <w:sz w:val="68"/>
          <w:szCs w:val="68"/>
        </w:rPr>
        <w:t>v</w:t>
      </w:r>
      <w:r w:rsidR="00B02D4F" w:rsidRPr="00EE444D">
        <w:rPr>
          <w:rFonts w:ascii="Comic Sans MS" w:hAnsi="Comic Sans MS"/>
          <w:b/>
          <w:bCs/>
          <w:i/>
          <w:color w:val="F79646" w:themeColor="accent6"/>
          <w:sz w:val="68"/>
          <w:szCs w:val="68"/>
        </w:rPr>
        <w:t> suterénu kostela</w:t>
      </w:r>
    </w:p>
    <w:p w:rsidR="00734694" w:rsidRPr="00EE444D" w:rsidRDefault="00EE444D" w:rsidP="00EE444D">
      <w:pPr>
        <w:jc w:val="center"/>
        <w:rPr>
          <w:rFonts w:ascii="Comic Sans MS" w:hAnsi="Comic Sans MS"/>
          <w:i/>
          <w:sz w:val="40"/>
          <w:szCs w:val="40"/>
        </w:rPr>
      </w:pPr>
      <w:r>
        <w:rPr>
          <w:i/>
          <w:noProof/>
          <w:color w:val="548DD4" w:themeColor="text2" w:themeTint="99"/>
          <w:sz w:val="40"/>
          <w:szCs w:val="40"/>
          <w:lang w:eastAsia="cs-CZ"/>
        </w:rPr>
        <w:drawing>
          <wp:inline distT="0" distB="0" distL="0" distR="0">
            <wp:extent cx="1870996" cy="2654300"/>
            <wp:effectExtent l="0" t="0" r="0" b="0"/>
            <wp:docPr id="6" name="obrázek 4" descr="http://disegni.qumran2.net/archivio/48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segni.qumran2.net/archivio/48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66" cy="266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4D" w:rsidRDefault="00EE444D" w:rsidP="00EE444D">
      <w:pPr>
        <w:jc w:val="both"/>
        <w:rPr>
          <w:rFonts w:ascii="Arial Narrow" w:hAnsi="Arial Narrow"/>
          <w:b/>
          <w:bCs/>
        </w:rPr>
      </w:pPr>
      <w:bookmarkStart w:id="2" w:name="_GoBack"/>
      <w:bookmarkEnd w:id="1"/>
      <w:bookmarkEnd w:id="2"/>
    </w:p>
    <w:sectPr w:rsidR="00EE444D" w:rsidSect="00AE50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67D"/>
    <w:multiLevelType w:val="hybridMultilevel"/>
    <w:tmpl w:val="2BB639DC"/>
    <w:lvl w:ilvl="0" w:tplc="256AC3B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D6"/>
    <w:rsid w:val="000F5BA0"/>
    <w:rsid w:val="00142F8A"/>
    <w:rsid w:val="00207BC3"/>
    <w:rsid w:val="00403D2D"/>
    <w:rsid w:val="005737A6"/>
    <w:rsid w:val="005E00EE"/>
    <w:rsid w:val="00670B98"/>
    <w:rsid w:val="007161CF"/>
    <w:rsid w:val="00732B32"/>
    <w:rsid w:val="00734694"/>
    <w:rsid w:val="00811A44"/>
    <w:rsid w:val="00A30DC1"/>
    <w:rsid w:val="00A479C6"/>
    <w:rsid w:val="00AC2BD6"/>
    <w:rsid w:val="00AC46AD"/>
    <w:rsid w:val="00AE5082"/>
    <w:rsid w:val="00B02D4F"/>
    <w:rsid w:val="00B24F21"/>
    <w:rsid w:val="00D01180"/>
    <w:rsid w:val="00E35FEA"/>
    <w:rsid w:val="00ED5726"/>
    <w:rsid w:val="00EE444D"/>
    <w:rsid w:val="00F361B4"/>
    <w:rsid w:val="00F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4A7C2-68F0-4280-96E6-F3A9ACFE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11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B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disegni.qumran2.net/archivio/48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Irena Kyliánová</cp:lastModifiedBy>
  <cp:revision>2</cp:revision>
  <cp:lastPrinted>2019-10-08T21:38:00Z</cp:lastPrinted>
  <dcterms:created xsi:type="dcterms:W3CDTF">2019-10-12T21:49:00Z</dcterms:created>
  <dcterms:modified xsi:type="dcterms:W3CDTF">2019-10-12T21:49:00Z</dcterms:modified>
</cp:coreProperties>
</file>