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2D" w:rsidRDefault="00D4482D" w:rsidP="00D4482D">
      <w:pPr>
        <w:rPr>
          <w:sz w:val="72"/>
          <w:szCs w:val="72"/>
        </w:rPr>
      </w:pPr>
      <w:r>
        <w:rPr>
          <w:rFonts w:ascii="Arial" w:hAnsi="Arial" w:cs="Arial"/>
          <w:noProof/>
          <w:color w:val="1122CC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6758305</wp:posOffset>
            </wp:positionH>
            <wp:positionV relativeFrom="paragraph">
              <wp:posOffset>528955</wp:posOffset>
            </wp:positionV>
            <wp:extent cx="2480902" cy="2580828"/>
            <wp:effectExtent l="0" t="0" r="0" b="0"/>
            <wp:wrapNone/>
            <wp:docPr id="1" name="obrázek 1" descr="http://disegni.qumran2.net/archivio/455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egni.qumran2.net/archivio/455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02" cy="258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 xml:space="preserve">        </w:t>
      </w:r>
      <w:r w:rsidRPr="00D4482D">
        <w:rPr>
          <w:sz w:val="72"/>
          <w:szCs w:val="72"/>
        </w:rPr>
        <w:t xml:space="preserve">V sobotu, </w:t>
      </w:r>
      <w:r w:rsidRPr="00D4482D">
        <w:rPr>
          <w:color w:val="7030A0"/>
          <w:sz w:val="72"/>
          <w:szCs w:val="72"/>
        </w:rPr>
        <w:t>1. dubna 2017</w:t>
      </w:r>
      <w:r>
        <w:rPr>
          <w:sz w:val="72"/>
          <w:szCs w:val="72"/>
        </w:rPr>
        <w:t xml:space="preserve"> </w:t>
      </w:r>
    </w:p>
    <w:p w:rsidR="00D4482D" w:rsidRPr="00D4482D" w:rsidRDefault="00D4482D" w:rsidP="00D4482D">
      <w:pPr>
        <w:rPr>
          <w:sz w:val="72"/>
          <w:szCs w:val="72"/>
        </w:rPr>
      </w:pPr>
      <w:r>
        <w:rPr>
          <w:sz w:val="72"/>
          <w:szCs w:val="72"/>
        </w:rPr>
        <w:t xml:space="preserve">         p</w:t>
      </w:r>
      <w:r w:rsidRPr="00D4482D">
        <w:rPr>
          <w:sz w:val="72"/>
          <w:szCs w:val="72"/>
        </w:rPr>
        <w:t>ořádáme v naší farnosti</w:t>
      </w:r>
    </w:p>
    <w:p w:rsidR="00D4482D" w:rsidRDefault="00D4482D" w:rsidP="00D4482D">
      <w:pPr>
        <w:rPr>
          <w:b/>
          <w:color w:val="7030A0"/>
          <w:sz w:val="120"/>
          <w:szCs w:val="120"/>
        </w:rPr>
      </w:pPr>
      <w:r w:rsidRPr="00D4482D">
        <w:rPr>
          <w:b/>
          <w:color w:val="7030A0"/>
          <w:sz w:val="120"/>
          <w:szCs w:val="120"/>
        </w:rPr>
        <w:t xml:space="preserve">POSTNÍ DUCHOVNÍ </w:t>
      </w:r>
      <w:r>
        <w:rPr>
          <w:b/>
          <w:color w:val="7030A0"/>
          <w:sz w:val="120"/>
          <w:szCs w:val="120"/>
        </w:rPr>
        <w:t xml:space="preserve">                        </w:t>
      </w:r>
    </w:p>
    <w:p w:rsidR="00D4482D" w:rsidRPr="00D4482D" w:rsidRDefault="00D4482D" w:rsidP="00D4482D">
      <w:pPr>
        <w:rPr>
          <w:b/>
          <w:color w:val="7030A0"/>
          <w:sz w:val="120"/>
          <w:szCs w:val="120"/>
        </w:rPr>
      </w:pPr>
      <w:r>
        <w:rPr>
          <w:b/>
          <w:color w:val="7030A0"/>
          <w:sz w:val="120"/>
          <w:szCs w:val="120"/>
        </w:rPr>
        <w:t xml:space="preserve">               </w:t>
      </w:r>
      <w:r w:rsidRPr="00D4482D">
        <w:rPr>
          <w:b/>
          <w:color w:val="7030A0"/>
          <w:sz w:val="120"/>
          <w:szCs w:val="120"/>
        </w:rPr>
        <w:t>OBNOVU</w:t>
      </w:r>
    </w:p>
    <w:p w:rsidR="00D4482D" w:rsidRPr="00D4482D" w:rsidRDefault="00D4482D" w:rsidP="00D4482D">
      <w:pPr>
        <w:jc w:val="center"/>
        <w:rPr>
          <w:sz w:val="72"/>
          <w:szCs w:val="72"/>
        </w:rPr>
      </w:pPr>
      <w:r w:rsidRPr="00D4482D">
        <w:rPr>
          <w:sz w:val="72"/>
          <w:szCs w:val="72"/>
        </w:rPr>
        <w:t xml:space="preserve">Přednášející: </w:t>
      </w:r>
      <w:proofErr w:type="spellStart"/>
      <w:r w:rsidRPr="00D4482D">
        <w:rPr>
          <w:sz w:val="72"/>
          <w:szCs w:val="72"/>
        </w:rPr>
        <w:t>Mons</w:t>
      </w:r>
      <w:proofErr w:type="spellEnd"/>
      <w:r w:rsidRPr="00D4482D">
        <w:rPr>
          <w:sz w:val="72"/>
          <w:szCs w:val="72"/>
        </w:rPr>
        <w:t>. Dr. Karel Janoušek</w:t>
      </w:r>
    </w:p>
    <w:p w:rsidR="00D4482D" w:rsidRPr="00D4482D" w:rsidRDefault="00D4482D" w:rsidP="00D4482D">
      <w:pPr>
        <w:jc w:val="center"/>
        <w:rPr>
          <w:sz w:val="56"/>
          <w:szCs w:val="56"/>
        </w:rPr>
      </w:pPr>
      <w:r w:rsidRPr="00D4482D">
        <w:rPr>
          <w:color w:val="7030A0"/>
          <w:sz w:val="72"/>
          <w:szCs w:val="72"/>
        </w:rPr>
        <w:t>Začátek: 17.00</w:t>
      </w:r>
      <w:r w:rsidRPr="00D4482D">
        <w:rPr>
          <w:sz w:val="72"/>
          <w:szCs w:val="72"/>
        </w:rPr>
        <w:t xml:space="preserve">, </w:t>
      </w:r>
      <w:r w:rsidRPr="00D4482D">
        <w:rPr>
          <w:sz w:val="56"/>
          <w:szCs w:val="56"/>
        </w:rPr>
        <w:t>poté navazuje obvyklá mše svatá v 18.30</w:t>
      </w:r>
    </w:p>
    <w:p w:rsidR="00D4482D" w:rsidRDefault="00D4482D">
      <w:pPr>
        <w:rPr>
          <w:sz w:val="52"/>
          <w:szCs w:val="52"/>
        </w:rPr>
      </w:pPr>
    </w:p>
    <w:p w:rsidR="00D4482D" w:rsidRDefault="00D4482D" w:rsidP="00D4482D">
      <w:pPr>
        <w:rPr>
          <w:sz w:val="72"/>
          <w:szCs w:val="72"/>
        </w:rPr>
      </w:pPr>
      <w:r>
        <w:rPr>
          <w:rFonts w:ascii="Arial" w:hAnsi="Arial" w:cs="Arial"/>
          <w:noProof/>
          <w:color w:val="1122CC"/>
          <w:sz w:val="20"/>
          <w:szCs w:val="20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51F3235A" wp14:editId="77A01553">
            <wp:simplePos x="0" y="0"/>
            <wp:positionH relativeFrom="column">
              <wp:posOffset>6758305</wp:posOffset>
            </wp:positionH>
            <wp:positionV relativeFrom="paragraph">
              <wp:posOffset>528955</wp:posOffset>
            </wp:positionV>
            <wp:extent cx="2480902" cy="2580828"/>
            <wp:effectExtent l="0" t="0" r="0" b="0"/>
            <wp:wrapNone/>
            <wp:docPr id="2" name="obrázek 1" descr="http://disegni.qumran2.net/archivio/455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egni.qumran2.net/archivio/455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02" cy="258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 xml:space="preserve">        </w:t>
      </w:r>
      <w:r w:rsidRPr="00D4482D">
        <w:rPr>
          <w:sz w:val="72"/>
          <w:szCs w:val="72"/>
        </w:rPr>
        <w:t xml:space="preserve">V sobotu, </w:t>
      </w:r>
      <w:r w:rsidRPr="00D4482D">
        <w:rPr>
          <w:color w:val="7030A0"/>
          <w:sz w:val="72"/>
          <w:szCs w:val="72"/>
        </w:rPr>
        <w:t>1. dubna 2017</w:t>
      </w:r>
      <w:r>
        <w:rPr>
          <w:sz w:val="72"/>
          <w:szCs w:val="72"/>
        </w:rPr>
        <w:t xml:space="preserve"> </w:t>
      </w:r>
    </w:p>
    <w:p w:rsidR="00D4482D" w:rsidRPr="00D4482D" w:rsidRDefault="00D4482D" w:rsidP="00D4482D">
      <w:pPr>
        <w:rPr>
          <w:sz w:val="72"/>
          <w:szCs w:val="72"/>
        </w:rPr>
      </w:pPr>
      <w:r>
        <w:rPr>
          <w:sz w:val="72"/>
          <w:szCs w:val="72"/>
        </w:rPr>
        <w:t xml:space="preserve">         p</w:t>
      </w:r>
      <w:r w:rsidRPr="00D4482D">
        <w:rPr>
          <w:sz w:val="72"/>
          <w:szCs w:val="72"/>
        </w:rPr>
        <w:t>ořádáme v naší farnosti</w:t>
      </w:r>
    </w:p>
    <w:p w:rsidR="00D4482D" w:rsidRDefault="00D4482D" w:rsidP="00D4482D">
      <w:pPr>
        <w:rPr>
          <w:b/>
          <w:color w:val="7030A0"/>
          <w:sz w:val="120"/>
          <w:szCs w:val="120"/>
        </w:rPr>
      </w:pPr>
      <w:r w:rsidRPr="00D4482D">
        <w:rPr>
          <w:b/>
          <w:color w:val="7030A0"/>
          <w:sz w:val="120"/>
          <w:szCs w:val="120"/>
        </w:rPr>
        <w:t xml:space="preserve">POSTNÍ DUCHOVNÍ </w:t>
      </w:r>
      <w:r>
        <w:rPr>
          <w:b/>
          <w:color w:val="7030A0"/>
          <w:sz w:val="120"/>
          <w:szCs w:val="120"/>
        </w:rPr>
        <w:t xml:space="preserve">                        </w:t>
      </w:r>
    </w:p>
    <w:p w:rsidR="00D4482D" w:rsidRPr="00D4482D" w:rsidRDefault="00D4482D" w:rsidP="00D4482D">
      <w:pPr>
        <w:rPr>
          <w:b/>
          <w:color w:val="7030A0"/>
          <w:sz w:val="120"/>
          <w:szCs w:val="120"/>
        </w:rPr>
      </w:pPr>
      <w:r>
        <w:rPr>
          <w:b/>
          <w:color w:val="7030A0"/>
          <w:sz w:val="120"/>
          <w:szCs w:val="120"/>
        </w:rPr>
        <w:t xml:space="preserve">               </w:t>
      </w:r>
      <w:r w:rsidRPr="00D4482D">
        <w:rPr>
          <w:b/>
          <w:color w:val="7030A0"/>
          <w:sz w:val="120"/>
          <w:szCs w:val="120"/>
        </w:rPr>
        <w:t>OBNOVU</w:t>
      </w:r>
    </w:p>
    <w:p w:rsidR="00D4482D" w:rsidRPr="00D4482D" w:rsidRDefault="00D4482D" w:rsidP="00D4482D">
      <w:pPr>
        <w:jc w:val="center"/>
        <w:rPr>
          <w:sz w:val="72"/>
          <w:szCs w:val="72"/>
        </w:rPr>
      </w:pPr>
      <w:r w:rsidRPr="00D4482D">
        <w:rPr>
          <w:sz w:val="72"/>
          <w:szCs w:val="72"/>
        </w:rPr>
        <w:t xml:space="preserve">Přednášející: </w:t>
      </w:r>
      <w:proofErr w:type="spellStart"/>
      <w:r w:rsidRPr="00D4482D">
        <w:rPr>
          <w:sz w:val="72"/>
          <w:szCs w:val="72"/>
        </w:rPr>
        <w:t>Mons</w:t>
      </w:r>
      <w:proofErr w:type="spellEnd"/>
      <w:r w:rsidRPr="00D4482D">
        <w:rPr>
          <w:sz w:val="72"/>
          <w:szCs w:val="72"/>
        </w:rPr>
        <w:t>. Dr. Karel Janoušek</w:t>
      </w:r>
    </w:p>
    <w:p w:rsidR="00D4482D" w:rsidRPr="00D4482D" w:rsidRDefault="00D4482D" w:rsidP="00D4482D">
      <w:pPr>
        <w:jc w:val="center"/>
        <w:rPr>
          <w:sz w:val="56"/>
          <w:szCs w:val="56"/>
        </w:rPr>
      </w:pPr>
      <w:r w:rsidRPr="00D4482D">
        <w:rPr>
          <w:color w:val="7030A0"/>
          <w:sz w:val="72"/>
          <w:szCs w:val="72"/>
        </w:rPr>
        <w:t>Začátek: 17.00</w:t>
      </w:r>
      <w:r w:rsidRPr="00D4482D">
        <w:rPr>
          <w:sz w:val="72"/>
          <w:szCs w:val="72"/>
        </w:rPr>
        <w:t xml:space="preserve">, </w:t>
      </w:r>
      <w:r w:rsidRPr="00D4482D">
        <w:rPr>
          <w:sz w:val="56"/>
          <w:szCs w:val="56"/>
        </w:rPr>
        <w:t>poté navazuje obvyklá mše svatá v 18.30</w:t>
      </w:r>
    </w:p>
    <w:p w:rsidR="00D4482D" w:rsidRPr="00D4482D" w:rsidRDefault="00D4482D" w:rsidP="00D4482D">
      <w:pPr>
        <w:rPr>
          <w:sz w:val="52"/>
          <w:szCs w:val="52"/>
        </w:rPr>
      </w:pPr>
    </w:p>
    <w:p w:rsidR="00D4482D" w:rsidRPr="00D4482D" w:rsidRDefault="00D4482D">
      <w:pPr>
        <w:rPr>
          <w:sz w:val="52"/>
          <w:szCs w:val="52"/>
        </w:rPr>
      </w:pPr>
      <w:bookmarkStart w:id="0" w:name="_GoBack"/>
      <w:bookmarkEnd w:id="0"/>
    </w:p>
    <w:sectPr w:rsidR="00D4482D" w:rsidRPr="00D4482D" w:rsidSect="00D448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2D"/>
    <w:rsid w:val="000E12FE"/>
    <w:rsid w:val="002D23D9"/>
    <w:rsid w:val="00A31221"/>
    <w:rsid w:val="00D4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E843"/>
  <w15:chartTrackingRefBased/>
  <w15:docId w15:val="{333B5B6D-BDE2-45BA-800F-17CB17C7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disegni.qumran2.net/archivio/455.gi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Kyliánová</dc:creator>
  <cp:keywords/>
  <dc:description/>
  <cp:lastModifiedBy>Irena Kyliánová</cp:lastModifiedBy>
  <cp:revision>1</cp:revision>
  <cp:lastPrinted>2017-03-21T22:15:00Z</cp:lastPrinted>
  <dcterms:created xsi:type="dcterms:W3CDTF">2017-03-21T22:03:00Z</dcterms:created>
  <dcterms:modified xsi:type="dcterms:W3CDTF">2017-03-21T22:17:00Z</dcterms:modified>
</cp:coreProperties>
</file>